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1"/>
        <w:gridCol w:w="6361"/>
      </w:tblGrid>
      <w:tr w:rsidR="00973F90" w:rsidTr="00973F90">
        <w:tc>
          <w:tcPr>
            <w:tcW w:w="3525" w:type="dxa"/>
          </w:tcPr>
          <w:p w:rsidR="00973F90" w:rsidRDefault="00973F90" w:rsidP="00AC6D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w:drawing>
                <wp:inline distT="0" distB="0" distL="0" distR="0">
                  <wp:extent cx="2105025" cy="1304925"/>
                  <wp:effectExtent l="0" t="0" r="0" b="104775"/>
                  <wp:docPr id="2" name="Obraz 0" descr="afalog naklejki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alog naklejki (7)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643" cy="130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1" w:type="dxa"/>
          </w:tcPr>
          <w:p w:rsidR="00973F90" w:rsidRDefault="00973F90" w:rsidP="00973F90">
            <w:pPr>
              <w:jc w:val="center"/>
              <w:rPr>
                <w:rFonts w:ascii="Arial" w:hAnsi="Arial" w:cs="Arial"/>
                <w:b/>
              </w:rPr>
            </w:pPr>
          </w:p>
          <w:p w:rsidR="00973F90" w:rsidRPr="00973F90" w:rsidRDefault="00973F90" w:rsidP="00973F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3F90">
              <w:rPr>
                <w:rFonts w:ascii="Arial" w:hAnsi="Arial" w:cs="Arial"/>
                <w:b/>
                <w:sz w:val="28"/>
                <w:szCs w:val="28"/>
              </w:rPr>
              <w:t xml:space="preserve">Formularz szkolenia: </w:t>
            </w:r>
          </w:p>
          <w:p w:rsidR="00973F90" w:rsidRDefault="00973F90" w:rsidP="00973F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3F90">
              <w:rPr>
                <w:rFonts w:ascii="Arial" w:hAnsi="Arial" w:cs="Arial"/>
                <w:b/>
                <w:sz w:val="28"/>
                <w:szCs w:val="28"/>
              </w:rPr>
              <w:t>AFAZJA 2017</w:t>
            </w:r>
          </w:p>
          <w:p w:rsidR="00B85043" w:rsidRDefault="00B85043" w:rsidP="00973F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5043" w:rsidRDefault="00B85043" w:rsidP="00B85043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 xml:space="preserve">proszę odesłać na adres </w:t>
            </w:r>
            <w:hyperlink r:id="rId5" w:history="1">
              <w:r w:rsidRPr="00754BBB">
                <w:rPr>
                  <w:rStyle w:val="Hipercze"/>
                  <w:rFonts w:ascii="Arial" w:hAnsi="Arial" w:cs="Arial"/>
                  <w:b/>
                </w:rPr>
                <w:t>afa.log@op.pl</w:t>
              </w:r>
            </w:hyperlink>
          </w:p>
          <w:p w:rsidR="00B85043" w:rsidRPr="00924F5B" w:rsidRDefault="00B85043" w:rsidP="00B8504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tytule: M1 lub M2</w:t>
            </w:r>
            <w:bookmarkStart w:id="0" w:name="_GoBack"/>
            <w:bookmarkEnd w:id="0"/>
            <w:r w:rsidR="00F05D60">
              <w:rPr>
                <w:rFonts w:ascii="Arial" w:hAnsi="Arial" w:cs="Arial"/>
                <w:b/>
              </w:rPr>
              <w:t xml:space="preserve">, miasto, dane personalne         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F2E06">
              <w:rPr>
                <w:rFonts w:ascii="Arial" w:hAnsi="Arial" w:cs="Arial"/>
                <w:b/>
                <w:color w:val="009999"/>
              </w:rPr>
              <w:t>M1 Rzeszów</w:t>
            </w:r>
            <w:r w:rsidR="00F05D60" w:rsidRPr="00F05D60">
              <w:rPr>
                <w:rFonts w:ascii="Arial" w:hAnsi="Arial" w:cs="Arial"/>
                <w:b/>
                <w:color w:val="009999"/>
              </w:rPr>
              <w:t xml:space="preserve"> Jan Kowalski</w:t>
            </w:r>
          </w:p>
          <w:p w:rsidR="00B85043" w:rsidRDefault="00B85043" w:rsidP="00973F9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C6D20" w:rsidRPr="00B85043" w:rsidRDefault="00AC6D20" w:rsidP="00AC6D20">
      <w:pPr>
        <w:jc w:val="center"/>
        <w:rPr>
          <w:rFonts w:ascii="Arial" w:hAnsi="Arial" w:cs="Arial"/>
          <w:b/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3652"/>
        <w:gridCol w:w="6237"/>
      </w:tblGrid>
      <w:tr w:rsidR="00AC6D20" w:rsidTr="008E5F8E">
        <w:trPr>
          <w:trHeight w:val="2042"/>
        </w:trPr>
        <w:tc>
          <w:tcPr>
            <w:tcW w:w="3652" w:type="dxa"/>
          </w:tcPr>
          <w:p w:rsidR="00B85043" w:rsidRDefault="00B85043" w:rsidP="002E20C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C6D20" w:rsidRDefault="00AC6D20" w:rsidP="002E20CE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F4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MODUŁ I</w:t>
            </w:r>
            <w:r w:rsidRPr="00F41018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B85043" w:rsidRPr="00B85043" w:rsidRDefault="00B85043" w:rsidP="00B85043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B8504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Postępowanie z chorym w ostrym okresie udaru</w:t>
            </w:r>
            <w:r w:rsidRPr="00B85043">
              <w:rPr>
                <w:rFonts w:asciiTheme="majorHAnsi" w:eastAsia="Times New Roman" w:hAnsiTheme="majorHAnsi" w:cs="Times New Roman"/>
                <w:b/>
                <w:color w:val="297083"/>
                <w:sz w:val="24"/>
                <w:szCs w:val="24"/>
                <w:lang w:eastAsia="pl-PL"/>
              </w:rPr>
              <w:t xml:space="preserve">                               </w:t>
            </w:r>
          </w:p>
          <w:p w:rsidR="00B85043" w:rsidRPr="00B85043" w:rsidRDefault="00B85043" w:rsidP="00B85043">
            <w:pPr>
              <w:jc w:val="center"/>
              <w:rPr>
                <w:rFonts w:asciiTheme="majorHAnsi" w:eastAsia="Times New Roman" w:hAnsiTheme="majorHAnsi" w:cs="Times New Roman"/>
                <w:b/>
                <w:color w:val="297083"/>
                <w:lang w:eastAsia="pl-PL"/>
              </w:rPr>
            </w:pPr>
            <w:r w:rsidRPr="00B85043">
              <w:rPr>
                <w:rFonts w:asciiTheme="majorHAnsi" w:eastAsia="Times New Roman" w:hAnsiTheme="majorHAnsi" w:cs="Times New Roman"/>
                <w:b/>
                <w:color w:val="297083"/>
                <w:lang w:eastAsia="pl-PL"/>
              </w:rPr>
              <w:t xml:space="preserve">Diagnoza i terapia </w:t>
            </w:r>
          </w:p>
          <w:p w:rsidR="00B85043" w:rsidRPr="00B85043" w:rsidRDefault="00B85043" w:rsidP="00B85043">
            <w:pPr>
              <w:jc w:val="center"/>
              <w:rPr>
                <w:rFonts w:asciiTheme="majorHAnsi" w:eastAsia="Times New Roman" w:hAnsiTheme="majorHAnsi" w:cs="Times New Roman"/>
                <w:b/>
                <w:color w:val="297083"/>
                <w:lang w:eastAsia="pl-PL"/>
              </w:rPr>
            </w:pPr>
            <w:r w:rsidRPr="00B85043">
              <w:rPr>
                <w:rFonts w:asciiTheme="majorHAnsi" w:eastAsia="Times New Roman" w:hAnsiTheme="majorHAnsi" w:cs="Times New Roman"/>
                <w:b/>
                <w:color w:val="297083"/>
                <w:lang w:eastAsia="pl-PL"/>
              </w:rPr>
              <w:t>Analiza przypadków</w:t>
            </w:r>
          </w:p>
          <w:p w:rsidR="00973F90" w:rsidRPr="00B85043" w:rsidRDefault="00B85043" w:rsidP="00B8504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B85043">
              <w:rPr>
                <w:rFonts w:asciiTheme="majorHAnsi" w:eastAsia="Times New Roman" w:hAnsiTheme="majorHAnsi" w:cs="Times New Roman"/>
                <w:b/>
                <w:color w:val="297083"/>
                <w:lang w:eastAsia="pl-PL"/>
              </w:rPr>
              <w:t>Warsztaty neurologopedyczne</w:t>
            </w:r>
          </w:p>
          <w:p w:rsidR="00AC6D20" w:rsidRPr="00430685" w:rsidRDefault="00AC6D20" w:rsidP="002E20CE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:rsidR="00AC6D20" w:rsidRPr="00430685" w:rsidRDefault="00AC6D20" w:rsidP="002E20CE">
            <w:pPr>
              <w:jc w:val="center"/>
              <w:rPr>
                <w:rFonts w:eastAsia="Times New Roman" w:cs="Times New Roman"/>
                <w:b/>
                <w:sz w:val="4"/>
                <w:szCs w:val="4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2722"/>
              <w:gridCol w:w="1946"/>
              <w:gridCol w:w="6"/>
              <w:gridCol w:w="1337"/>
            </w:tblGrid>
            <w:tr w:rsidR="00AC6D20" w:rsidRPr="00430685" w:rsidTr="00C67C8B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D20" w:rsidRPr="00430685" w:rsidRDefault="00AC6D20" w:rsidP="002E20CE">
                  <w:pPr>
                    <w:rPr>
                      <w:rFonts w:eastAsia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430685">
                    <w:rPr>
                      <w:rFonts w:eastAsia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Miejsce</w:t>
                  </w:r>
                  <w:r w:rsidR="00C67C8B">
                    <w:rPr>
                      <w:rFonts w:eastAsia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 xml:space="preserve">                  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D20" w:rsidRPr="00430685" w:rsidRDefault="00AC6D20" w:rsidP="002E20CE">
                  <w:pPr>
                    <w:rPr>
                      <w:rFonts w:eastAsia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430685">
                    <w:rPr>
                      <w:rFonts w:eastAsia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Data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D20" w:rsidRPr="00430685" w:rsidRDefault="00AC6D20" w:rsidP="002E20CE">
                  <w:pPr>
                    <w:rPr>
                      <w:rFonts w:eastAsia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430685">
                    <w:rPr>
                      <w:rFonts w:eastAsia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 xml:space="preserve"> zaznacz X</w:t>
                  </w:r>
                </w:p>
              </w:tc>
            </w:tr>
            <w:tr w:rsidR="00AC6D20" w:rsidRPr="00430685" w:rsidTr="00C67C8B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D20" w:rsidRPr="00430685" w:rsidRDefault="00AC6D20" w:rsidP="002E20CE">
                  <w:pPr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D20" w:rsidRPr="00430685" w:rsidRDefault="00AC6D20" w:rsidP="002E20CE">
                  <w:pPr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D20" w:rsidRPr="00430685" w:rsidRDefault="00AC6D20" w:rsidP="002E20CE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67C8B" w:rsidRPr="007A5735" w:rsidTr="00C67C8B">
              <w:trPr>
                <w:trHeight w:val="339"/>
              </w:trPr>
              <w:tc>
                <w:tcPr>
                  <w:tcW w:w="2722" w:type="dxa"/>
                  <w:shd w:val="clear" w:color="auto" w:fill="CCFFFF"/>
                </w:tcPr>
                <w:p w:rsidR="00C67C8B" w:rsidRPr="007A5735" w:rsidRDefault="00C67C8B" w:rsidP="00082A4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WARSZAWA</w:t>
                  </w:r>
                </w:p>
              </w:tc>
              <w:tc>
                <w:tcPr>
                  <w:tcW w:w="1946" w:type="dxa"/>
                  <w:shd w:val="clear" w:color="auto" w:fill="CCFFFF"/>
                </w:tcPr>
                <w:p w:rsidR="00C67C8B" w:rsidRPr="007A5735" w:rsidRDefault="00C67C8B" w:rsidP="00082A4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09.09</w:t>
                  </w:r>
                  <w:r w:rsidRPr="007A5735">
                    <w:rPr>
                      <w:b/>
                      <w:sz w:val="28"/>
                      <w:szCs w:val="28"/>
                    </w:rPr>
                    <w:t>.2017</w:t>
                  </w:r>
                </w:p>
              </w:tc>
              <w:tc>
                <w:tcPr>
                  <w:tcW w:w="1343" w:type="dxa"/>
                  <w:gridSpan w:val="2"/>
                  <w:shd w:val="clear" w:color="auto" w:fill="CCFFFF"/>
                </w:tcPr>
                <w:p w:rsidR="00C67C8B" w:rsidRPr="007A5735" w:rsidRDefault="00C67C8B" w:rsidP="00C67C8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67C8B" w:rsidRPr="007A5735" w:rsidTr="00C67C8B">
              <w:tc>
                <w:tcPr>
                  <w:tcW w:w="2722" w:type="dxa"/>
                  <w:shd w:val="clear" w:color="auto" w:fill="CCFFFF"/>
                </w:tcPr>
                <w:p w:rsidR="00C67C8B" w:rsidRPr="007A5735" w:rsidRDefault="00C67C8B" w:rsidP="00082A4C">
                  <w:pPr>
                    <w:rPr>
                      <w:b/>
                      <w:sz w:val="28"/>
                      <w:szCs w:val="28"/>
                    </w:rPr>
                  </w:pPr>
                  <w:r w:rsidRPr="007A5735">
                    <w:rPr>
                      <w:b/>
                      <w:sz w:val="28"/>
                      <w:szCs w:val="28"/>
                    </w:rPr>
                    <w:t>L</w:t>
                  </w:r>
                  <w:r>
                    <w:rPr>
                      <w:b/>
                      <w:sz w:val="28"/>
                      <w:szCs w:val="28"/>
                    </w:rPr>
                    <w:t>UBLIN</w:t>
                  </w:r>
                </w:p>
              </w:tc>
              <w:tc>
                <w:tcPr>
                  <w:tcW w:w="1946" w:type="dxa"/>
                  <w:shd w:val="clear" w:color="auto" w:fill="CCFFFF"/>
                </w:tcPr>
                <w:p w:rsidR="00C67C8B" w:rsidRPr="007A5735" w:rsidRDefault="00C67C8B" w:rsidP="00082A4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07-08.10</w:t>
                  </w:r>
                  <w:r w:rsidRPr="007A5735">
                    <w:rPr>
                      <w:b/>
                      <w:sz w:val="28"/>
                      <w:szCs w:val="28"/>
                    </w:rPr>
                    <w:t>.2017</w:t>
                  </w:r>
                </w:p>
              </w:tc>
              <w:tc>
                <w:tcPr>
                  <w:tcW w:w="1343" w:type="dxa"/>
                  <w:gridSpan w:val="2"/>
                  <w:shd w:val="clear" w:color="auto" w:fill="CCFFFF"/>
                </w:tcPr>
                <w:p w:rsidR="00C67C8B" w:rsidRPr="007A5735" w:rsidRDefault="00C67C8B" w:rsidP="00C67C8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67C8B" w:rsidRPr="007A5735" w:rsidTr="00C67C8B">
              <w:tc>
                <w:tcPr>
                  <w:tcW w:w="2722" w:type="dxa"/>
                  <w:shd w:val="clear" w:color="auto" w:fill="CCFFFF"/>
                </w:tcPr>
                <w:p w:rsidR="00C67C8B" w:rsidRPr="007A5735" w:rsidRDefault="00C67C8B" w:rsidP="00082A4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BIAŁYSTOK</w:t>
                  </w:r>
                </w:p>
              </w:tc>
              <w:tc>
                <w:tcPr>
                  <w:tcW w:w="1946" w:type="dxa"/>
                  <w:shd w:val="clear" w:color="auto" w:fill="CCFFFF"/>
                </w:tcPr>
                <w:p w:rsidR="00C67C8B" w:rsidRPr="007A5735" w:rsidRDefault="00C67C8B" w:rsidP="00082A4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14-15.10.2017</w:t>
                  </w:r>
                </w:p>
              </w:tc>
              <w:tc>
                <w:tcPr>
                  <w:tcW w:w="1343" w:type="dxa"/>
                  <w:gridSpan w:val="2"/>
                  <w:shd w:val="clear" w:color="auto" w:fill="CCFFFF"/>
                </w:tcPr>
                <w:p w:rsidR="00C67C8B" w:rsidRPr="007A5735" w:rsidRDefault="00C67C8B" w:rsidP="00C67C8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67C8B" w:rsidRPr="00C62E8C" w:rsidTr="00C67C8B">
              <w:tc>
                <w:tcPr>
                  <w:tcW w:w="2722" w:type="dxa"/>
                  <w:shd w:val="clear" w:color="auto" w:fill="CCFFFF"/>
                </w:tcPr>
                <w:p w:rsidR="00C67C8B" w:rsidRPr="00C62E8C" w:rsidRDefault="00C67C8B" w:rsidP="00082A4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INNE MIASTA</w:t>
                  </w:r>
                </w:p>
              </w:tc>
              <w:tc>
                <w:tcPr>
                  <w:tcW w:w="1946" w:type="dxa"/>
                  <w:shd w:val="clear" w:color="auto" w:fill="CCFFFF"/>
                </w:tcPr>
                <w:p w:rsidR="00C67C8B" w:rsidRPr="00C62E8C" w:rsidRDefault="00C67C8B" w:rsidP="00082A4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43" w:type="dxa"/>
                  <w:gridSpan w:val="2"/>
                  <w:shd w:val="clear" w:color="auto" w:fill="CCFFFF"/>
                </w:tcPr>
                <w:p w:rsidR="00C67C8B" w:rsidRPr="00C62E8C" w:rsidRDefault="00C67C8B" w:rsidP="00082A4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C6D20" w:rsidRPr="00430685" w:rsidRDefault="00AC6D20" w:rsidP="002E20CE">
            <w:pPr>
              <w:jc w:val="center"/>
              <w:rPr>
                <w:rFonts w:eastAsia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B85043" w:rsidTr="008E5F8E">
        <w:tc>
          <w:tcPr>
            <w:tcW w:w="3652" w:type="dxa"/>
          </w:tcPr>
          <w:p w:rsidR="00B85043" w:rsidRPr="00F41018" w:rsidRDefault="00B85043" w:rsidP="002E20CE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F4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MODUŁ 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  <w:r w:rsidRPr="00F41018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B85043" w:rsidRPr="00BA3427" w:rsidRDefault="00B85043" w:rsidP="00B85043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BA342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 xml:space="preserve">Terapia pacjentów z afazją  </w:t>
            </w:r>
          </w:p>
          <w:p w:rsidR="00B85043" w:rsidRPr="00BA3427" w:rsidRDefault="00B85043" w:rsidP="00B85043">
            <w:pPr>
              <w:jc w:val="center"/>
              <w:rPr>
                <w:rFonts w:asciiTheme="majorHAnsi" w:eastAsia="Times New Roman" w:hAnsiTheme="majorHAnsi" w:cs="Times New Roman"/>
                <w:b/>
                <w:color w:val="297083"/>
                <w:lang w:eastAsia="pl-PL"/>
              </w:rPr>
            </w:pPr>
            <w:r w:rsidRPr="00BA3427">
              <w:rPr>
                <w:rFonts w:asciiTheme="majorHAnsi" w:eastAsia="Times New Roman" w:hAnsiTheme="majorHAnsi" w:cs="Times New Roman"/>
                <w:b/>
                <w:color w:val="297083"/>
                <w:lang w:eastAsia="pl-PL"/>
              </w:rPr>
              <w:t>Analiza wybranych zespołów neurologicznych</w:t>
            </w:r>
          </w:p>
          <w:p w:rsidR="00B85043" w:rsidRPr="00BA3427" w:rsidRDefault="00B85043" w:rsidP="00B85043">
            <w:pPr>
              <w:jc w:val="center"/>
              <w:rPr>
                <w:rFonts w:asciiTheme="majorHAnsi" w:eastAsia="Times New Roman" w:hAnsiTheme="majorHAnsi" w:cs="Times New Roman"/>
                <w:b/>
                <w:color w:val="297083"/>
                <w:lang w:eastAsia="pl-PL"/>
              </w:rPr>
            </w:pPr>
            <w:r w:rsidRPr="00BA3427">
              <w:rPr>
                <w:rFonts w:asciiTheme="majorHAnsi" w:eastAsia="Times New Roman" w:hAnsiTheme="majorHAnsi" w:cs="Times New Roman"/>
                <w:b/>
                <w:color w:val="297083"/>
                <w:lang w:eastAsia="pl-PL"/>
              </w:rPr>
              <w:t xml:space="preserve">  Analiza przypadków </w:t>
            </w:r>
          </w:p>
          <w:p w:rsidR="00B85043" w:rsidRDefault="00B85043" w:rsidP="00B85043">
            <w:pPr>
              <w:rPr>
                <w:b/>
                <w:sz w:val="24"/>
                <w:szCs w:val="24"/>
              </w:rPr>
            </w:pPr>
            <w:r w:rsidRPr="00BA3427">
              <w:rPr>
                <w:rFonts w:asciiTheme="majorHAnsi" w:eastAsia="Times New Roman" w:hAnsiTheme="majorHAnsi" w:cs="Times New Roman"/>
                <w:b/>
                <w:color w:val="297083"/>
                <w:lang w:eastAsia="pl-PL"/>
              </w:rPr>
              <w:t>Warsztaty neurologopedyczne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85043" w:rsidRPr="00430685" w:rsidRDefault="00B85043" w:rsidP="00080901">
            <w:pPr>
              <w:rPr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2700"/>
              <w:gridCol w:w="1980"/>
              <w:gridCol w:w="1302"/>
            </w:tblGrid>
            <w:tr w:rsidR="00C67C8B" w:rsidRPr="007A5735" w:rsidTr="00C67C8B">
              <w:tc>
                <w:tcPr>
                  <w:tcW w:w="2700" w:type="dxa"/>
                  <w:shd w:val="clear" w:color="auto" w:fill="DAEEF3" w:themeFill="accent5" w:themeFillTint="33"/>
                </w:tcPr>
                <w:p w:rsidR="00C67C8B" w:rsidRPr="007A5735" w:rsidRDefault="00C67C8B" w:rsidP="00082A4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ZIELONA GÓRA</w:t>
                  </w:r>
                </w:p>
              </w:tc>
              <w:tc>
                <w:tcPr>
                  <w:tcW w:w="1980" w:type="dxa"/>
                  <w:shd w:val="clear" w:color="auto" w:fill="DAEEF3" w:themeFill="accent5" w:themeFillTint="33"/>
                </w:tcPr>
                <w:p w:rsidR="00C67C8B" w:rsidRPr="007A5735" w:rsidRDefault="00C67C8B" w:rsidP="00082A4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23-24.09.2017</w:t>
                  </w:r>
                </w:p>
              </w:tc>
              <w:tc>
                <w:tcPr>
                  <w:tcW w:w="1302" w:type="dxa"/>
                  <w:shd w:val="clear" w:color="auto" w:fill="DAEEF3" w:themeFill="accent5" w:themeFillTint="33"/>
                </w:tcPr>
                <w:p w:rsidR="00C67C8B" w:rsidRPr="007A5735" w:rsidRDefault="00C67C8B" w:rsidP="00C67C8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67C8B" w:rsidRPr="007A5735" w:rsidTr="00C67C8B">
              <w:tc>
                <w:tcPr>
                  <w:tcW w:w="2700" w:type="dxa"/>
                  <w:shd w:val="clear" w:color="auto" w:fill="DAEEF3" w:themeFill="accent5" w:themeFillTint="33"/>
                </w:tcPr>
                <w:p w:rsidR="00C67C8B" w:rsidRPr="007A5735" w:rsidRDefault="00C67C8B" w:rsidP="00082A4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BIAŁYSTOK</w:t>
                  </w:r>
                </w:p>
              </w:tc>
              <w:tc>
                <w:tcPr>
                  <w:tcW w:w="1980" w:type="dxa"/>
                  <w:shd w:val="clear" w:color="auto" w:fill="DAEEF3" w:themeFill="accent5" w:themeFillTint="33"/>
                </w:tcPr>
                <w:p w:rsidR="00C67C8B" w:rsidRPr="007A5735" w:rsidRDefault="00C67C8B" w:rsidP="00082A4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II połowa roku</w:t>
                  </w:r>
                </w:p>
              </w:tc>
              <w:tc>
                <w:tcPr>
                  <w:tcW w:w="1302" w:type="dxa"/>
                  <w:shd w:val="clear" w:color="auto" w:fill="DAEEF3" w:themeFill="accent5" w:themeFillTint="33"/>
                </w:tcPr>
                <w:p w:rsidR="00C67C8B" w:rsidRPr="007A5735" w:rsidRDefault="00C67C8B" w:rsidP="00C67C8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67C8B" w:rsidRPr="007A5735" w:rsidTr="00C67C8B">
              <w:tc>
                <w:tcPr>
                  <w:tcW w:w="2700" w:type="dxa"/>
                  <w:shd w:val="clear" w:color="auto" w:fill="DAEEF3" w:themeFill="accent5" w:themeFillTint="33"/>
                </w:tcPr>
                <w:p w:rsidR="00C67C8B" w:rsidRPr="007A5735" w:rsidRDefault="00C67C8B" w:rsidP="00082A4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LUBLIN</w:t>
                  </w:r>
                </w:p>
              </w:tc>
              <w:tc>
                <w:tcPr>
                  <w:tcW w:w="1980" w:type="dxa"/>
                  <w:shd w:val="clear" w:color="auto" w:fill="DAEEF3" w:themeFill="accent5" w:themeFillTint="33"/>
                </w:tcPr>
                <w:p w:rsidR="00C67C8B" w:rsidRPr="007A5735" w:rsidRDefault="00C67C8B" w:rsidP="00082A4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II połowa roku</w:t>
                  </w:r>
                </w:p>
              </w:tc>
              <w:tc>
                <w:tcPr>
                  <w:tcW w:w="1302" w:type="dxa"/>
                  <w:shd w:val="clear" w:color="auto" w:fill="DAEEF3" w:themeFill="accent5" w:themeFillTint="33"/>
                </w:tcPr>
                <w:p w:rsidR="00C67C8B" w:rsidRPr="007A5735" w:rsidRDefault="00C67C8B" w:rsidP="00C67C8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67C8B" w:rsidRPr="007A5735" w:rsidTr="00C67C8B">
              <w:tc>
                <w:tcPr>
                  <w:tcW w:w="2700" w:type="dxa"/>
                  <w:shd w:val="clear" w:color="auto" w:fill="DAEEF3" w:themeFill="accent5" w:themeFillTint="33"/>
                </w:tcPr>
                <w:p w:rsidR="00C67C8B" w:rsidRPr="007A5735" w:rsidRDefault="00C67C8B" w:rsidP="00082A4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WARSZAWA</w:t>
                  </w:r>
                </w:p>
              </w:tc>
              <w:tc>
                <w:tcPr>
                  <w:tcW w:w="1980" w:type="dxa"/>
                  <w:shd w:val="clear" w:color="auto" w:fill="DAEEF3" w:themeFill="accent5" w:themeFillTint="33"/>
                </w:tcPr>
                <w:p w:rsidR="00C67C8B" w:rsidRPr="007A5735" w:rsidRDefault="00C67C8B" w:rsidP="00082A4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II połowa roku</w:t>
                  </w:r>
                </w:p>
              </w:tc>
              <w:tc>
                <w:tcPr>
                  <w:tcW w:w="1302" w:type="dxa"/>
                  <w:shd w:val="clear" w:color="auto" w:fill="DAEEF3" w:themeFill="accent5" w:themeFillTint="33"/>
                </w:tcPr>
                <w:p w:rsidR="00C67C8B" w:rsidRPr="007A5735" w:rsidRDefault="00C67C8B" w:rsidP="00C67C8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85043" w:rsidRPr="00430685" w:rsidRDefault="00B85043" w:rsidP="00080901"/>
        </w:tc>
      </w:tr>
      <w:tr w:rsidR="00B85043" w:rsidTr="00B85043">
        <w:tc>
          <w:tcPr>
            <w:tcW w:w="3652" w:type="dxa"/>
          </w:tcPr>
          <w:p w:rsidR="00B85043" w:rsidRDefault="00B85043" w:rsidP="002E20CE">
            <w:pPr>
              <w:rPr>
                <w:b/>
                <w:sz w:val="24"/>
                <w:szCs w:val="24"/>
              </w:rPr>
            </w:pPr>
          </w:p>
          <w:p w:rsidR="00B85043" w:rsidRDefault="00B85043" w:rsidP="002E2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naukowy, imię i nazwisko</w:t>
            </w:r>
            <w:r w:rsidR="00C67C8B">
              <w:rPr>
                <w:b/>
                <w:sz w:val="24"/>
                <w:szCs w:val="24"/>
              </w:rPr>
              <w:t xml:space="preserve"> </w:t>
            </w:r>
          </w:p>
          <w:p w:rsidR="00C67C8B" w:rsidRDefault="00C67C8B" w:rsidP="002E2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miejsce pracy</w:t>
            </w:r>
          </w:p>
          <w:p w:rsidR="00B85043" w:rsidRDefault="00B85043" w:rsidP="002E20CE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85043" w:rsidRDefault="00B85043" w:rsidP="002E20CE">
            <w:pPr>
              <w:jc w:val="center"/>
              <w:rPr>
                <w:rFonts w:ascii="Monotype Corsiva" w:eastAsia="Times New Roman" w:hAnsi="Monotype Corsiva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</w:p>
          <w:p w:rsidR="00B85043" w:rsidRPr="00430685" w:rsidRDefault="00B85043" w:rsidP="002E20C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pl-PL"/>
              </w:rPr>
            </w:pPr>
          </w:p>
        </w:tc>
      </w:tr>
      <w:tr w:rsidR="00B85043" w:rsidTr="00C67C8B">
        <w:trPr>
          <w:trHeight w:val="821"/>
        </w:trPr>
        <w:tc>
          <w:tcPr>
            <w:tcW w:w="3652" w:type="dxa"/>
          </w:tcPr>
          <w:p w:rsidR="00B85043" w:rsidRDefault="00B85043" w:rsidP="002E20CE">
            <w:pPr>
              <w:rPr>
                <w:b/>
                <w:sz w:val="24"/>
                <w:szCs w:val="24"/>
              </w:rPr>
            </w:pPr>
          </w:p>
          <w:p w:rsidR="00C67C8B" w:rsidRDefault="00C67C8B" w:rsidP="002E2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do faktury</w:t>
            </w:r>
          </w:p>
          <w:p w:rsidR="00430685" w:rsidRDefault="00C67C8B" w:rsidP="002E2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430685">
              <w:rPr>
                <w:b/>
                <w:sz w:val="24"/>
                <w:szCs w:val="24"/>
              </w:rPr>
              <w:t>miejsce pracy</w:t>
            </w:r>
            <w:r>
              <w:rPr>
                <w:b/>
                <w:sz w:val="24"/>
                <w:szCs w:val="24"/>
              </w:rPr>
              <w:t>, NIP)</w:t>
            </w:r>
          </w:p>
          <w:p w:rsidR="008E5F8E" w:rsidRDefault="008E5F8E" w:rsidP="002E20CE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B9FFFF"/>
          </w:tcPr>
          <w:p w:rsidR="00A07702" w:rsidRPr="00463787" w:rsidRDefault="00A07702" w:rsidP="00973F90">
            <w:pPr>
              <w:rPr>
                <w:b/>
                <w:sz w:val="24"/>
                <w:szCs w:val="24"/>
              </w:rPr>
            </w:pPr>
          </w:p>
        </w:tc>
      </w:tr>
      <w:tr w:rsidR="00B85043" w:rsidTr="00B85043">
        <w:tc>
          <w:tcPr>
            <w:tcW w:w="3652" w:type="dxa"/>
          </w:tcPr>
          <w:p w:rsidR="00B85043" w:rsidRDefault="00B85043" w:rsidP="002E20CE">
            <w:pPr>
              <w:rPr>
                <w:b/>
                <w:sz w:val="24"/>
                <w:szCs w:val="24"/>
              </w:rPr>
            </w:pPr>
          </w:p>
          <w:p w:rsidR="00B85043" w:rsidRDefault="00B85043" w:rsidP="002E2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mailowy</w:t>
            </w:r>
          </w:p>
          <w:p w:rsidR="00B85043" w:rsidRDefault="00B85043" w:rsidP="002E20CE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85043" w:rsidRDefault="00B85043" w:rsidP="002E20CE">
            <w:pPr>
              <w:rPr>
                <w:b/>
                <w:sz w:val="24"/>
                <w:szCs w:val="24"/>
              </w:rPr>
            </w:pPr>
          </w:p>
          <w:p w:rsidR="00B85043" w:rsidRPr="00463787" w:rsidRDefault="00B85043" w:rsidP="002E20CE">
            <w:pPr>
              <w:rPr>
                <w:b/>
                <w:sz w:val="24"/>
                <w:szCs w:val="24"/>
              </w:rPr>
            </w:pPr>
          </w:p>
        </w:tc>
      </w:tr>
      <w:tr w:rsidR="00B85043" w:rsidTr="00B85043">
        <w:tc>
          <w:tcPr>
            <w:tcW w:w="3652" w:type="dxa"/>
          </w:tcPr>
          <w:p w:rsidR="00B85043" w:rsidRDefault="00B85043" w:rsidP="002E20CE">
            <w:pPr>
              <w:rPr>
                <w:b/>
                <w:sz w:val="24"/>
                <w:szCs w:val="24"/>
              </w:rPr>
            </w:pPr>
          </w:p>
          <w:p w:rsidR="00B85043" w:rsidRDefault="00B85043" w:rsidP="002E2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telefonu</w:t>
            </w:r>
          </w:p>
          <w:p w:rsidR="00B85043" w:rsidRDefault="00B85043" w:rsidP="002E20CE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85043" w:rsidRDefault="00B85043" w:rsidP="002E20CE">
            <w:pPr>
              <w:rPr>
                <w:b/>
                <w:sz w:val="24"/>
                <w:szCs w:val="24"/>
              </w:rPr>
            </w:pPr>
          </w:p>
          <w:p w:rsidR="00B85043" w:rsidRPr="00463787" w:rsidRDefault="00B85043" w:rsidP="002E20CE">
            <w:pPr>
              <w:rPr>
                <w:b/>
                <w:sz w:val="24"/>
                <w:szCs w:val="24"/>
              </w:rPr>
            </w:pPr>
          </w:p>
        </w:tc>
      </w:tr>
    </w:tbl>
    <w:p w:rsidR="00AC6D20" w:rsidRDefault="00AC6D20" w:rsidP="00AC6D20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652"/>
        <w:gridCol w:w="992"/>
      </w:tblGrid>
      <w:tr w:rsidR="00AC6D20" w:rsidTr="002E20CE">
        <w:tc>
          <w:tcPr>
            <w:tcW w:w="3652" w:type="dxa"/>
          </w:tcPr>
          <w:p w:rsidR="00AC6D20" w:rsidRDefault="00AC6D20" w:rsidP="002E2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Akceptuję  regulamin  </w:t>
            </w:r>
          </w:p>
          <w:p w:rsidR="00AC6D20" w:rsidRDefault="00AC6D20" w:rsidP="002E2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(proszę zaznaczyć X)</w:t>
            </w:r>
          </w:p>
        </w:tc>
        <w:tc>
          <w:tcPr>
            <w:tcW w:w="992" w:type="dxa"/>
          </w:tcPr>
          <w:p w:rsidR="00AC6D20" w:rsidRDefault="00AC6D20" w:rsidP="002E20CE">
            <w:pPr>
              <w:jc w:val="center"/>
              <w:rPr>
                <w:b/>
                <w:sz w:val="24"/>
                <w:szCs w:val="24"/>
              </w:rPr>
            </w:pPr>
          </w:p>
          <w:p w:rsidR="00AC6D20" w:rsidRDefault="00AC6D20" w:rsidP="002E20C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C6D20" w:rsidRDefault="00430685" w:rsidP="00430685">
      <w:pPr>
        <w:rPr>
          <w:b/>
          <w:sz w:val="24"/>
          <w:szCs w:val="24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C6D20">
        <w:rPr>
          <w:b/>
          <w:sz w:val="24"/>
          <w:szCs w:val="24"/>
        </w:rPr>
        <w:t xml:space="preserve">Proszę wybrać moduł 1 lub/i moduł 2. W przypadkach indywidualnych (po uzgodnieniu </w:t>
      </w:r>
      <w:r>
        <w:rPr>
          <w:b/>
          <w:sz w:val="24"/>
          <w:szCs w:val="24"/>
        </w:rPr>
        <w:t xml:space="preserve"> </w:t>
      </w:r>
      <w:r w:rsidR="00AC6D20">
        <w:rPr>
          <w:b/>
          <w:sz w:val="24"/>
          <w:szCs w:val="24"/>
        </w:rPr>
        <w:t>z organizatorem) możliwa jest zamiana kolejności modułów.</w:t>
      </w:r>
    </w:p>
    <w:p w:rsidR="00430685" w:rsidRPr="00F41018" w:rsidRDefault="00430685" w:rsidP="00AC6D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wpłata na konto: </w:t>
      </w:r>
      <w:r w:rsidRPr="00430685">
        <w:rPr>
          <w:rStyle w:val="Pogrubienie"/>
          <w:color w:val="000000"/>
          <w:sz w:val="27"/>
          <w:szCs w:val="27"/>
        </w:rPr>
        <w:t>Bank Pekao 03 1240 1183 1111 0010 7187 4848</w:t>
      </w:r>
    </w:p>
    <w:tbl>
      <w:tblPr>
        <w:tblStyle w:val="Tabela-Siatka"/>
        <w:tblW w:w="0" w:type="auto"/>
        <w:tblLook w:val="04A0"/>
      </w:tblPr>
      <w:tblGrid>
        <w:gridCol w:w="3652"/>
        <w:gridCol w:w="3525"/>
        <w:gridCol w:w="2709"/>
      </w:tblGrid>
      <w:tr w:rsidR="00430685" w:rsidTr="00430685">
        <w:tc>
          <w:tcPr>
            <w:tcW w:w="3652" w:type="dxa"/>
          </w:tcPr>
          <w:p w:rsidR="00430685" w:rsidRDefault="00430685">
            <w:r>
              <w:t>przedpłata</w:t>
            </w:r>
          </w:p>
        </w:tc>
        <w:tc>
          <w:tcPr>
            <w:tcW w:w="3525" w:type="dxa"/>
          </w:tcPr>
          <w:p w:rsidR="00430685" w:rsidRDefault="00430685">
            <w:r>
              <w:t>wpłata pozostałej kwoty</w:t>
            </w:r>
          </w:p>
        </w:tc>
        <w:tc>
          <w:tcPr>
            <w:tcW w:w="2709" w:type="dxa"/>
          </w:tcPr>
          <w:p w:rsidR="00430685" w:rsidRDefault="00430685" w:rsidP="00430685">
            <w:r>
              <w:t>razem</w:t>
            </w:r>
          </w:p>
        </w:tc>
      </w:tr>
      <w:tr w:rsidR="00430685" w:rsidTr="00430685">
        <w:tc>
          <w:tcPr>
            <w:tcW w:w="3652" w:type="dxa"/>
          </w:tcPr>
          <w:p w:rsidR="00430685" w:rsidRDefault="00430685"/>
        </w:tc>
        <w:tc>
          <w:tcPr>
            <w:tcW w:w="3525" w:type="dxa"/>
          </w:tcPr>
          <w:p w:rsidR="00430685" w:rsidRPr="00430685" w:rsidRDefault="00430685">
            <w:pPr>
              <w:rPr>
                <w:sz w:val="40"/>
                <w:szCs w:val="40"/>
              </w:rPr>
            </w:pPr>
          </w:p>
        </w:tc>
        <w:tc>
          <w:tcPr>
            <w:tcW w:w="2709" w:type="dxa"/>
          </w:tcPr>
          <w:p w:rsidR="00430685" w:rsidRPr="00430685" w:rsidRDefault="00430685">
            <w:pPr>
              <w:rPr>
                <w:sz w:val="28"/>
                <w:szCs w:val="28"/>
              </w:rPr>
            </w:pPr>
          </w:p>
        </w:tc>
      </w:tr>
    </w:tbl>
    <w:p w:rsidR="00D05E4F" w:rsidRDefault="00D05E4F"/>
    <w:p w:rsidR="008B540E" w:rsidRDefault="008B540E" w:rsidP="007F2E06">
      <w:pPr>
        <w:jc w:val="center"/>
        <w:rPr>
          <w:b/>
          <w:sz w:val="28"/>
          <w:szCs w:val="28"/>
        </w:rPr>
      </w:pPr>
      <w:r w:rsidRPr="007F2E06">
        <w:rPr>
          <w:b/>
          <w:sz w:val="28"/>
          <w:szCs w:val="28"/>
        </w:rPr>
        <w:t>Regulamin uczestnictwa w szkoleniu i warsztatach: AFAZJA 2017</w:t>
      </w:r>
    </w:p>
    <w:p w:rsidR="007F2E06" w:rsidRPr="007F2E06" w:rsidRDefault="007F2E06" w:rsidP="007F2E06">
      <w:pPr>
        <w:jc w:val="center"/>
        <w:rPr>
          <w:b/>
          <w:sz w:val="28"/>
          <w:szCs w:val="28"/>
        </w:rPr>
      </w:pPr>
    </w:p>
    <w:p w:rsidR="008B540E" w:rsidRDefault="008B540E">
      <w:pPr>
        <w:rPr>
          <w:sz w:val="28"/>
          <w:szCs w:val="28"/>
        </w:rPr>
      </w:pPr>
      <w:r w:rsidRPr="008B540E">
        <w:rPr>
          <w:sz w:val="28"/>
          <w:szCs w:val="28"/>
        </w:rPr>
        <w:t xml:space="preserve"> </w:t>
      </w:r>
      <w:r w:rsidRPr="007F2E06">
        <w:rPr>
          <w:sz w:val="24"/>
          <w:szCs w:val="24"/>
        </w:rPr>
        <w:t>1. Zgłoszenie udziału następuje po przysłaniu wypełnionego drogą elektroniczną formularza zgłoszenia (do pobrania) udziału w szkoleniu, z zaznaczeniem w temacie miejsca szkolenia</w:t>
      </w:r>
      <w:r w:rsidR="007F2E06">
        <w:rPr>
          <w:sz w:val="24"/>
          <w:szCs w:val="24"/>
        </w:rPr>
        <w:t xml:space="preserve">             </w:t>
      </w:r>
      <w:r w:rsidRPr="007F2E06">
        <w:rPr>
          <w:sz w:val="24"/>
          <w:szCs w:val="24"/>
        </w:rPr>
        <w:t xml:space="preserve"> (np. </w:t>
      </w:r>
      <w:r w:rsidRPr="007F2E06">
        <w:rPr>
          <w:b/>
          <w:sz w:val="24"/>
          <w:szCs w:val="24"/>
        </w:rPr>
        <w:t>M1 Rzeszów Jan Kowalski</w:t>
      </w:r>
      <w:r w:rsidRPr="007F2E06">
        <w:rPr>
          <w:sz w:val="24"/>
          <w:szCs w:val="24"/>
        </w:rPr>
        <w:t xml:space="preserve">) na adres </w:t>
      </w:r>
      <w:r w:rsidRPr="007F2E06">
        <w:rPr>
          <w:b/>
          <w:sz w:val="24"/>
          <w:szCs w:val="24"/>
        </w:rPr>
        <w:t>afa.log@op.pl</w:t>
      </w:r>
      <w:r w:rsidRPr="007F2E06">
        <w:rPr>
          <w:sz w:val="24"/>
          <w:szCs w:val="24"/>
        </w:rPr>
        <w:t xml:space="preserve"> lub </w:t>
      </w:r>
      <w:r w:rsidRPr="007F2E06">
        <w:rPr>
          <w:b/>
          <w:sz w:val="24"/>
          <w:szCs w:val="24"/>
        </w:rPr>
        <w:t>szkolenia@afalog.pl</w:t>
      </w:r>
      <w:r w:rsidRPr="008B540E">
        <w:rPr>
          <w:sz w:val="28"/>
          <w:szCs w:val="28"/>
        </w:rPr>
        <w:t xml:space="preserve"> </w:t>
      </w:r>
    </w:p>
    <w:p w:rsidR="008B540E" w:rsidRPr="007F2E06" w:rsidRDefault="008B540E">
      <w:pPr>
        <w:rPr>
          <w:sz w:val="24"/>
          <w:szCs w:val="24"/>
        </w:rPr>
      </w:pPr>
      <w:r w:rsidRPr="007F2E06">
        <w:rPr>
          <w:sz w:val="24"/>
          <w:szCs w:val="24"/>
        </w:rPr>
        <w:t xml:space="preserve">2. Przesłanie wypełnionego formularza zgłoszenia udziału w szkoleniu stanowi zobowiązanie do pokrycia kosztów. </w:t>
      </w:r>
    </w:p>
    <w:p w:rsidR="008B540E" w:rsidRPr="007F2E06" w:rsidRDefault="008B540E">
      <w:pPr>
        <w:rPr>
          <w:sz w:val="24"/>
          <w:szCs w:val="24"/>
        </w:rPr>
      </w:pPr>
      <w:r w:rsidRPr="007F2E06">
        <w:rPr>
          <w:sz w:val="24"/>
          <w:szCs w:val="24"/>
        </w:rPr>
        <w:t>3. Ze względu na ograniczoną liczbę uczestników decyduje kolejność</w:t>
      </w:r>
      <w:r w:rsidR="00F05D60" w:rsidRPr="007F2E06">
        <w:rPr>
          <w:sz w:val="24"/>
          <w:szCs w:val="24"/>
        </w:rPr>
        <w:t xml:space="preserve"> zgłoszeń oraz </w:t>
      </w:r>
      <w:r w:rsidRPr="007F2E06">
        <w:rPr>
          <w:sz w:val="24"/>
          <w:szCs w:val="24"/>
        </w:rPr>
        <w:t xml:space="preserve">dokonania przedpłaty. </w:t>
      </w:r>
    </w:p>
    <w:p w:rsidR="008B540E" w:rsidRPr="007F2E06" w:rsidRDefault="008B540E">
      <w:pPr>
        <w:rPr>
          <w:sz w:val="28"/>
          <w:szCs w:val="28"/>
        </w:rPr>
      </w:pPr>
      <w:r w:rsidRPr="007F2E06">
        <w:rPr>
          <w:sz w:val="24"/>
          <w:szCs w:val="24"/>
        </w:rPr>
        <w:t xml:space="preserve">4. Wpłaty zaliczki w kwocie 100 zł  należy dokonać w terminie </w:t>
      </w:r>
      <w:r w:rsidR="00F05D60" w:rsidRPr="007F2E06">
        <w:rPr>
          <w:sz w:val="24"/>
          <w:szCs w:val="24"/>
        </w:rPr>
        <w:t xml:space="preserve">nieprzekraczalnym 2 miesięcy od daty szkolenia a dopłaty w terminie miesiąca </w:t>
      </w:r>
      <w:r w:rsidRPr="007F2E06">
        <w:rPr>
          <w:sz w:val="24"/>
          <w:szCs w:val="24"/>
        </w:rPr>
        <w:t xml:space="preserve"> na konto</w:t>
      </w:r>
      <w:r w:rsidRPr="008B540E">
        <w:rPr>
          <w:sz w:val="28"/>
          <w:szCs w:val="28"/>
        </w:rPr>
        <w:t xml:space="preserve"> </w:t>
      </w:r>
      <w:r w:rsidR="007F2E06">
        <w:rPr>
          <w:sz w:val="28"/>
          <w:szCs w:val="28"/>
        </w:rPr>
        <w:t xml:space="preserve">                                                                             </w:t>
      </w:r>
      <w:r w:rsidRPr="00430685">
        <w:rPr>
          <w:rStyle w:val="Pogrubienie"/>
          <w:color w:val="000000"/>
          <w:sz w:val="27"/>
          <w:szCs w:val="27"/>
        </w:rPr>
        <w:t>Bank Pekao 03 1240 1183 1111 0010 7187 4848</w:t>
      </w:r>
      <w:r>
        <w:rPr>
          <w:rStyle w:val="Pogrubienie"/>
          <w:color w:val="000000"/>
          <w:sz w:val="27"/>
          <w:szCs w:val="27"/>
        </w:rPr>
        <w:t xml:space="preserve"> </w:t>
      </w:r>
      <w:r w:rsidRPr="007F2E06">
        <w:rPr>
          <w:sz w:val="24"/>
          <w:szCs w:val="24"/>
        </w:rPr>
        <w:t xml:space="preserve">z zaznaczeniem modułu, miejsca szkolenia i danych personalnych np. </w:t>
      </w:r>
      <w:r w:rsidRPr="007F2E06">
        <w:rPr>
          <w:b/>
          <w:sz w:val="28"/>
          <w:szCs w:val="28"/>
        </w:rPr>
        <w:t>M1 Rzeszów Jan Kowalski</w:t>
      </w:r>
      <w:r w:rsidRPr="007F2E06">
        <w:rPr>
          <w:sz w:val="24"/>
          <w:szCs w:val="24"/>
        </w:rPr>
        <w:t xml:space="preserve">. </w:t>
      </w:r>
    </w:p>
    <w:p w:rsidR="008B540E" w:rsidRPr="007F2E06" w:rsidRDefault="008B540E">
      <w:pPr>
        <w:rPr>
          <w:sz w:val="24"/>
          <w:szCs w:val="24"/>
        </w:rPr>
      </w:pPr>
      <w:r w:rsidRPr="007F2E06">
        <w:rPr>
          <w:sz w:val="24"/>
          <w:szCs w:val="24"/>
        </w:rPr>
        <w:t xml:space="preserve">5. Uczestnicy otrzymają zaświadczenie o ukończeniu szkolenia oraz rozlosowane będą nagrody książkowe lub pomoce dydaktyczne. Organizator zapewnia materiały, broszury dydaktyczne oraz catering. </w:t>
      </w:r>
    </w:p>
    <w:p w:rsidR="008B540E" w:rsidRPr="007F2E06" w:rsidRDefault="008B540E">
      <w:pPr>
        <w:rPr>
          <w:sz w:val="24"/>
          <w:szCs w:val="24"/>
        </w:rPr>
      </w:pPr>
      <w:r w:rsidRPr="007F2E06">
        <w:rPr>
          <w:sz w:val="24"/>
          <w:szCs w:val="24"/>
        </w:rPr>
        <w:t xml:space="preserve">6. Organizator zastrzega sobie prawo do zmiany terminu szkolenia lub jego odwołania w przypadku braku wystarczającej liczby uczestników lub wystąpienia innych istotnych okoliczności. Zaliczka lub wpłata w takim przypadku zostanie niezwłocznie zwrócona na konto uczestnika. </w:t>
      </w:r>
    </w:p>
    <w:p w:rsidR="008B540E" w:rsidRPr="007F2E06" w:rsidRDefault="008B540E">
      <w:pPr>
        <w:rPr>
          <w:sz w:val="24"/>
          <w:szCs w:val="24"/>
        </w:rPr>
      </w:pPr>
      <w:r w:rsidRPr="007F2E06">
        <w:rPr>
          <w:sz w:val="24"/>
          <w:szCs w:val="24"/>
        </w:rPr>
        <w:t xml:space="preserve">7. Odwołanie udziału w szkoleniu może nastąpić tylko w formie pisemnej.                     </w:t>
      </w:r>
      <w:r w:rsidR="007F2E06">
        <w:rPr>
          <w:sz w:val="24"/>
          <w:szCs w:val="24"/>
        </w:rPr>
        <w:t xml:space="preserve">                          </w:t>
      </w:r>
      <w:r w:rsidRPr="007F2E06">
        <w:rPr>
          <w:sz w:val="24"/>
          <w:szCs w:val="24"/>
        </w:rPr>
        <w:t xml:space="preserve">   W przypadku odwołania udziału w szkoleniu w terminie krótszym niż 15 dni powoduje utratę zaliczki.                                                                                                     </w:t>
      </w:r>
      <w:r w:rsidR="007F2E06">
        <w:rPr>
          <w:sz w:val="24"/>
          <w:szCs w:val="24"/>
        </w:rPr>
        <w:t xml:space="preserve">                                                          </w:t>
      </w:r>
      <w:r w:rsidRPr="007F2E06">
        <w:rPr>
          <w:sz w:val="24"/>
          <w:szCs w:val="24"/>
        </w:rPr>
        <w:t xml:space="preserve">       W przypadku odwołania udziału w szkoleniu w terminie krótszym niż 7 dni powoduje utratę wpłaty.        </w:t>
      </w:r>
    </w:p>
    <w:p w:rsidR="00F05D60" w:rsidRPr="007F2E06" w:rsidRDefault="008B540E">
      <w:pPr>
        <w:rPr>
          <w:sz w:val="24"/>
          <w:szCs w:val="24"/>
        </w:rPr>
      </w:pPr>
      <w:r w:rsidRPr="007F2E06">
        <w:rPr>
          <w:sz w:val="24"/>
          <w:szCs w:val="24"/>
        </w:rPr>
        <w:t xml:space="preserve">8. Rabaty SZKOLENIA NA ZAMÓWIENIE                                                                                      </w:t>
      </w:r>
      <w:r w:rsidR="007F2E06">
        <w:rPr>
          <w:sz w:val="24"/>
          <w:szCs w:val="24"/>
        </w:rPr>
        <w:t xml:space="preserve">                     </w:t>
      </w:r>
      <w:r w:rsidRPr="007F2E06">
        <w:rPr>
          <w:sz w:val="24"/>
          <w:szCs w:val="24"/>
        </w:rPr>
        <w:t xml:space="preserve">        W przypadku zgłoszenia się grupy powyżej 15 osób, możliwe jest zorganizowanie szkolenia w innym miejscu i innym terminie z 10 % rabatem dla grup zorganizowanych.  </w:t>
      </w:r>
    </w:p>
    <w:p w:rsidR="008B540E" w:rsidRPr="008B540E" w:rsidRDefault="00F05D60" w:rsidP="00F05D60">
      <w:pPr>
        <w:jc w:val="center"/>
        <w:rPr>
          <w:b/>
          <w:bCs/>
          <w:color w:val="000000"/>
          <w:sz w:val="27"/>
          <w:szCs w:val="27"/>
        </w:rPr>
      </w:pPr>
      <w:r w:rsidRPr="00F05D60">
        <w:rPr>
          <w:noProof/>
          <w:sz w:val="28"/>
          <w:szCs w:val="28"/>
          <w:lang w:eastAsia="pl-PL"/>
        </w:rPr>
        <w:drawing>
          <wp:inline distT="0" distB="0" distL="0" distR="0">
            <wp:extent cx="645337" cy="400050"/>
            <wp:effectExtent l="0" t="19050" r="192863" b="209550"/>
            <wp:docPr id="5" name="Obraz 0" descr="afalog naklejki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alog naklejki (7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526" cy="4001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8B540E" w:rsidRPr="008B540E" w:rsidSect="00430685"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6D20"/>
    <w:rsid w:val="00132FA3"/>
    <w:rsid w:val="00430685"/>
    <w:rsid w:val="004607E5"/>
    <w:rsid w:val="007F2E06"/>
    <w:rsid w:val="0087703A"/>
    <w:rsid w:val="008B540E"/>
    <w:rsid w:val="008E5F8E"/>
    <w:rsid w:val="00973F90"/>
    <w:rsid w:val="00A07702"/>
    <w:rsid w:val="00AC6D20"/>
    <w:rsid w:val="00B85043"/>
    <w:rsid w:val="00C67C8B"/>
    <w:rsid w:val="00D05E4F"/>
    <w:rsid w:val="00F0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D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6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C6D2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F9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306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afa.log@op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Marlena</cp:lastModifiedBy>
  <cp:revision>2</cp:revision>
  <dcterms:created xsi:type="dcterms:W3CDTF">2017-08-23T16:36:00Z</dcterms:created>
  <dcterms:modified xsi:type="dcterms:W3CDTF">2017-08-23T16:36:00Z</dcterms:modified>
</cp:coreProperties>
</file>